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EC09FE" w:rsidRPr="00EC09FE">
        <w:rPr>
          <w:rFonts w:ascii="Times New Roman" w:hAnsi="Times New Roman" w:cs="Times New Roman"/>
          <w:b/>
          <w:sz w:val="28"/>
          <w:szCs w:val="28"/>
        </w:rPr>
        <w:t>19 июля 2018 года</w:t>
      </w:r>
      <w:r w:rsidR="00EC09FE" w:rsidRPr="00EC09FE">
        <w:rPr>
          <w:rFonts w:ascii="Times New Roman" w:hAnsi="Times New Roman" w:cs="Times New Roman"/>
          <w:b/>
          <w:sz w:val="28"/>
          <w:szCs w:val="28"/>
        </w:rPr>
        <w:tab/>
      </w:r>
    </w:p>
    <w:p w:rsidR="007D63D1" w:rsidRDefault="003F7DC3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C3">
        <w:rPr>
          <w:rFonts w:ascii="Times New Roman" w:hAnsi="Times New Roman" w:cs="Times New Roman"/>
          <w:sz w:val="28"/>
          <w:szCs w:val="28"/>
        </w:rPr>
        <w:t xml:space="preserve">19 июля 2018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3F7DC3" w:rsidRDefault="003F7DC3" w:rsidP="003F7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C3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организации </w:t>
      </w:r>
      <w:r w:rsidRPr="003F7DC3">
        <w:rPr>
          <w:rFonts w:ascii="Times New Roman" w:hAnsi="Times New Roman" w:cs="Times New Roman"/>
          <w:sz w:val="28"/>
          <w:szCs w:val="28"/>
        </w:rPr>
        <w:t xml:space="preserve">о заключении трудового договора с </w:t>
      </w:r>
      <w:r>
        <w:rPr>
          <w:rFonts w:ascii="Times New Roman" w:hAnsi="Times New Roman" w:cs="Times New Roman"/>
          <w:sz w:val="28"/>
          <w:szCs w:val="28"/>
        </w:rPr>
        <w:t xml:space="preserve">бывшим федеральным государственным гражданским служащим </w:t>
      </w:r>
      <w:r w:rsidRPr="003F7DC3">
        <w:rPr>
          <w:rFonts w:ascii="Times New Roman" w:hAnsi="Times New Roman" w:cs="Times New Roman"/>
          <w:sz w:val="28"/>
          <w:szCs w:val="28"/>
        </w:rPr>
        <w:t>Росздравнадзора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FE" w:rsidRDefault="00D84749" w:rsidP="003F7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BB65F7">
        <w:rPr>
          <w:rFonts w:ascii="Times New Roman" w:hAnsi="Times New Roman" w:cs="Times New Roman"/>
          <w:sz w:val="28"/>
          <w:szCs w:val="28"/>
        </w:rPr>
        <w:t>принято решение</w:t>
      </w:r>
      <w:r w:rsidR="003F7DC3">
        <w:rPr>
          <w:rFonts w:ascii="Times New Roman" w:hAnsi="Times New Roman" w:cs="Times New Roman"/>
          <w:sz w:val="28"/>
          <w:szCs w:val="28"/>
        </w:rPr>
        <w:t xml:space="preserve"> п</w:t>
      </w:r>
      <w:r w:rsidR="0056693F">
        <w:rPr>
          <w:rFonts w:ascii="Times New Roman" w:hAnsi="Times New Roman" w:cs="Times New Roman"/>
          <w:sz w:val="28"/>
          <w:szCs w:val="28"/>
        </w:rPr>
        <w:t>ризнать, что замещение</w:t>
      </w:r>
      <w:r w:rsidR="0056693F" w:rsidRPr="0056693F">
        <w:rPr>
          <w:rFonts w:ascii="Times New Roman" w:hAnsi="Times New Roman" w:cs="Times New Roman"/>
          <w:sz w:val="28"/>
          <w:szCs w:val="28"/>
        </w:rPr>
        <w:t xml:space="preserve"> бывшим федеральным государственным гражданским служащим Росздравнадзора </w:t>
      </w:r>
      <w:r w:rsidR="0056693F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3F7DC3" w:rsidRPr="003F7DC3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должности в </w:t>
      </w:r>
      <w:r w:rsidR="0056693F">
        <w:rPr>
          <w:rFonts w:ascii="Times New Roman" w:hAnsi="Times New Roman" w:cs="Times New Roman"/>
          <w:sz w:val="28"/>
          <w:szCs w:val="28"/>
        </w:rPr>
        <w:t xml:space="preserve">коммерческой организации </w:t>
      </w:r>
      <w:r w:rsidR="003F7DC3" w:rsidRPr="003F7DC3">
        <w:rPr>
          <w:rFonts w:ascii="Times New Roman" w:hAnsi="Times New Roman" w:cs="Times New Roman"/>
          <w:sz w:val="28"/>
          <w:szCs w:val="28"/>
        </w:rPr>
        <w:t xml:space="preserve">нарушает требования статьи </w:t>
      </w:r>
      <w:r w:rsidR="006557EA">
        <w:rPr>
          <w:rFonts w:ascii="Times New Roman" w:hAnsi="Times New Roman" w:cs="Times New Roman"/>
          <w:sz w:val="28"/>
          <w:szCs w:val="28"/>
        </w:rPr>
        <w:t>12 Федерального закона от 25 декабря 2008 года</w:t>
      </w:r>
      <w:bookmarkStart w:id="0" w:name="_GoBack"/>
      <w:bookmarkEnd w:id="0"/>
      <w:r w:rsidR="003F7DC3" w:rsidRPr="003F7DC3">
        <w:rPr>
          <w:rFonts w:ascii="Times New Roman" w:hAnsi="Times New Roman" w:cs="Times New Roman"/>
          <w:sz w:val="28"/>
          <w:szCs w:val="28"/>
        </w:rPr>
        <w:t xml:space="preserve"> № 273-ФЗ «О противоде</w:t>
      </w:r>
      <w:r w:rsidR="0056693F">
        <w:rPr>
          <w:rFonts w:ascii="Times New Roman" w:hAnsi="Times New Roman" w:cs="Times New Roman"/>
          <w:sz w:val="28"/>
          <w:szCs w:val="28"/>
        </w:rPr>
        <w:t>йствии коррупции», рекомендовать</w:t>
      </w:r>
      <w:r w:rsidR="003F7DC3" w:rsidRPr="003F7DC3">
        <w:rPr>
          <w:rFonts w:ascii="Times New Roman" w:hAnsi="Times New Roman" w:cs="Times New Roman"/>
          <w:sz w:val="28"/>
          <w:szCs w:val="28"/>
        </w:rPr>
        <w:t xml:space="preserve"> руководителю Росздравнадзора проинформировать об указанных обстоятельствах органы прокуратуры и уведомившую организацию.</w:t>
      </w:r>
    </w:p>
    <w:p w:rsidR="00EC09FE" w:rsidRDefault="00EC09FE" w:rsidP="00EC0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FE">
        <w:rPr>
          <w:rFonts w:ascii="Times New Roman" w:hAnsi="Times New Roman" w:cs="Times New Roman"/>
          <w:sz w:val="28"/>
          <w:szCs w:val="28"/>
        </w:rPr>
        <w:t>Материалы рассмотрены Комиссией и доложены руководителю Федеральной службы по надзору в сфере здравоохранения.</w:t>
      </w:r>
    </w:p>
    <w:p w:rsidR="00114249" w:rsidRDefault="00114249" w:rsidP="00BB65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p w:rsidR="00833437" w:rsidRPr="00E06F54" w:rsidRDefault="00833437" w:rsidP="00E0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437" w:rsidRPr="00E0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30862"/>
    <w:multiLevelType w:val="hybridMultilevel"/>
    <w:tmpl w:val="A77E337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212690"/>
    <w:rsid w:val="00277651"/>
    <w:rsid w:val="00310F6C"/>
    <w:rsid w:val="00365463"/>
    <w:rsid w:val="003F7DC3"/>
    <w:rsid w:val="00510382"/>
    <w:rsid w:val="0056693F"/>
    <w:rsid w:val="006479F3"/>
    <w:rsid w:val="006557EA"/>
    <w:rsid w:val="006B5F06"/>
    <w:rsid w:val="00701B6A"/>
    <w:rsid w:val="00773612"/>
    <w:rsid w:val="0079313C"/>
    <w:rsid w:val="007D63D1"/>
    <w:rsid w:val="00833437"/>
    <w:rsid w:val="008F1212"/>
    <w:rsid w:val="00984322"/>
    <w:rsid w:val="009B6BF6"/>
    <w:rsid w:val="00A32F45"/>
    <w:rsid w:val="00AB526F"/>
    <w:rsid w:val="00B329F2"/>
    <w:rsid w:val="00BB65F7"/>
    <w:rsid w:val="00BC1FA2"/>
    <w:rsid w:val="00BF26EE"/>
    <w:rsid w:val="00C2222F"/>
    <w:rsid w:val="00C45BF3"/>
    <w:rsid w:val="00D667AD"/>
    <w:rsid w:val="00D84749"/>
    <w:rsid w:val="00DE671E"/>
    <w:rsid w:val="00E06F54"/>
    <w:rsid w:val="00EC09FE"/>
    <w:rsid w:val="00EE2D93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Арнаутова Александра Александровна</cp:lastModifiedBy>
  <cp:revision>127</cp:revision>
  <dcterms:created xsi:type="dcterms:W3CDTF">2018-05-14T11:28:00Z</dcterms:created>
  <dcterms:modified xsi:type="dcterms:W3CDTF">2018-10-25T08:53:00Z</dcterms:modified>
</cp:coreProperties>
</file>